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E2C83" w:rsidRPr="00746563" w:rsidRDefault="003B53A5" w:rsidP="00746563">
      <w:pPr>
        <w:jc w:val="center"/>
        <w:rPr>
          <w:b/>
          <w:color w:val="FF0000"/>
          <w:sz w:val="28"/>
        </w:rPr>
      </w:pPr>
      <w:r w:rsidRPr="00746563">
        <w:rPr>
          <w:b/>
          <w:color w:val="FF0000"/>
          <w:sz w:val="28"/>
          <w:highlight w:val="yellow"/>
        </w:rPr>
        <w:t>ΜΝΗΜΟΝΙΑ ΕΝΕΡΓΕΙΩΝ ΣΧΟΛΙΚΗΣ ΜΟΝΑΔΑΣ</w:t>
      </w:r>
    </w:p>
    <w:p w14:paraId="450ABA84" w14:textId="77777777" w:rsidR="00746563" w:rsidRDefault="00746563" w:rsidP="00746563">
      <w:pPr>
        <w:spacing w:line="360" w:lineRule="auto"/>
        <w:jc w:val="both"/>
        <w:rPr>
          <w:rFonts w:ascii="Times New Roman" w:hAnsi="Times New Roman" w:cs="Times New Roman"/>
          <w:sz w:val="24"/>
          <w:szCs w:val="24"/>
          <w:lang w:val="en-US"/>
        </w:rPr>
      </w:pPr>
    </w:p>
    <w:p w14:paraId="00000002" w14:textId="77777777" w:rsidR="007E2C83" w:rsidRPr="00746563" w:rsidRDefault="003B53A5" w:rsidP="00746563">
      <w:pPr>
        <w:spacing w:line="360" w:lineRule="auto"/>
        <w:ind w:firstLine="720"/>
        <w:jc w:val="both"/>
        <w:rPr>
          <w:rFonts w:ascii="Times New Roman" w:hAnsi="Times New Roman" w:cs="Times New Roman"/>
          <w:sz w:val="26"/>
          <w:szCs w:val="26"/>
        </w:rPr>
      </w:pPr>
      <w:r w:rsidRPr="00746563">
        <w:rPr>
          <w:rFonts w:ascii="Times New Roman" w:hAnsi="Times New Roman" w:cs="Times New Roman"/>
          <w:sz w:val="26"/>
          <w:szCs w:val="26"/>
        </w:rPr>
        <w:t>Η κλιματική αλλαγή, απότοκος της διογκούμενης επιβαρυντικής παρέμβασης του ανθρώπου στη λειτουργία του οικοσυστήματος, επέφερε τεράστιες επιπτώσεις στην ισορροπία της φύσης. Ίσως η επόμενη μεγάλη κρίση που θα κληθεί να διαχειριστεί ο σύγχρονος άνθρωπος είν</w:t>
      </w:r>
      <w:r w:rsidRPr="00746563">
        <w:rPr>
          <w:rFonts w:ascii="Times New Roman" w:hAnsi="Times New Roman" w:cs="Times New Roman"/>
          <w:sz w:val="26"/>
          <w:szCs w:val="26"/>
        </w:rPr>
        <w:t>αι η περιβαλλοντική.</w:t>
      </w:r>
    </w:p>
    <w:p w14:paraId="00000003" w14:textId="02329FB7" w:rsidR="007E2C83" w:rsidRPr="00746563" w:rsidRDefault="00746563" w:rsidP="00746563">
      <w:pPr>
        <w:spacing w:line="360" w:lineRule="auto"/>
        <w:ind w:firstLine="720"/>
        <w:jc w:val="both"/>
        <w:rPr>
          <w:rFonts w:ascii="Times New Roman" w:hAnsi="Times New Roman" w:cs="Times New Roman"/>
          <w:sz w:val="26"/>
          <w:szCs w:val="26"/>
        </w:rPr>
      </w:pPr>
      <w:r w:rsidRPr="00746563">
        <w:rPr>
          <w:rFonts w:ascii="Times New Roman" w:hAnsi="Times New Roman" w:cs="Times New Roman"/>
          <w:sz w:val="26"/>
          <w:szCs w:val="26"/>
        </w:rPr>
        <w:t xml:space="preserve">Η ανθρωπότητα, έστω </w:t>
      </w:r>
      <w:r w:rsidRPr="00746563">
        <w:rPr>
          <w:rFonts w:ascii="Times New Roman" w:hAnsi="Times New Roman" w:cs="Times New Roman"/>
          <w:sz w:val="26"/>
          <w:szCs w:val="26"/>
          <w:lang w:val="el-GR"/>
        </w:rPr>
        <w:t>ετεροχρονισμένα</w:t>
      </w:r>
      <w:r w:rsidR="003B53A5" w:rsidRPr="00746563">
        <w:rPr>
          <w:rFonts w:ascii="Times New Roman" w:hAnsi="Times New Roman" w:cs="Times New Roman"/>
          <w:sz w:val="26"/>
          <w:szCs w:val="26"/>
        </w:rPr>
        <w:t xml:space="preserve">, συνειδητοποίησε την ανάγκη -λίγο πριν τον οικολογικό όλεθρο- να αναλάβει συντονισμένη δράση και να εκπονήσει σχέδια, τα οποία θα μπορέσουν να αναχαιτίσουν την οικολογική απειλή. Μέχρι την τελική </w:t>
      </w:r>
      <w:r w:rsidR="003B53A5" w:rsidRPr="00746563">
        <w:rPr>
          <w:rFonts w:ascii="Times New Roman" w:hAnsi="Times New Roman" w:cs="Times New Roman"/>
          <w:sz w:val="26"/>
          <w:szCs w:val="26"/>
        </w:rPr>
        <w:t xml:space="preserve">ευόδωσή τους, ωστόσο, επιβεβλημένη κρίνεται η ανάγκη ετοιμότητας </w:t>
      </w:r>
      <w:r w:rsidR="003B53A5" w:rsidRPr="00746563">
        <w:rPr>
          <w:rFonts w:ascii="Times New Roman" w:hAnsi="Times New Roman" w:cs="Times New Roman"/>
          <w:sz w:val="26"/>
          <w:szCs w:val="26"/>
        </w:rPr>
        <w:t>σε ακραία φαινόμεν</w:t>
      </w:r>
      <w:r w:rsidRPr="00746563">
        <w:rPr>
          <w:rFonts w:ascii="Times New Roman" w:hAnsi="Times New Roman" w:cs="Times New Roman"/>
          <w:sz w:val="26"/>
          <w:szCs w:val="26"/>
        </w:rPr>
        <w:t>α (πλημμύρες, πυρκαγιές, σεισμ</w:t>
      </w:r>
      <w:r w:rsidRPr="00746563">
        <w:rPr>
          <w:rFonts w:ascii="Times New Roman" w:hAnsi="Times New Roman" w:cs="Times New Roman"/>
          <w:sz w:val="26"/>
          <w:szCs w:val="26"/>
          <w:lang w:val="el-GR"/>
        </w:rPr>
        <w:t>ούς</w:t>
      </w:r>
      <w:r w:rsidRPr="00746563">
        <w:rPr>
          <w:rFonts w:ascii="Times New Roman" w:hAnsi="Times New Roman" w:cs="Times New Roman"/>
          <w:sz w:val="26"/>
          <w:szCs w:val="26"/>
        </w:rPr>
        <w:t xml:space="preserve"> κ.ά.), απόρροια του </w:t>
      </w:r>
      <w:r w:rsidRPr="00746563">
        <w:rPr>
          <w:rFonts w:ascii="Times New Roman" w:hAnsi="Times New Roman" w:cs="Times New Roman"/>
          <w:sz w:val="26"/>
          <w:szCs w:val="26"/>
          <w:lang w:val="el-GR"/>
        </w:rPr>
        <w:t>«</w:t>
      </w:r>
      <w:r w:rsidRPr="00746563">
        <w:rPr>
          <w:rFonts w:ascii="Times New Roman" w:hAnsi="Times New Roman" w:cs="Times New Roman"/>
          <w:sz w:val="26"/>
          <w:szCs w:val="26"/>
        </w:rPr>
        <w:t>βιασμού</w:t>
      </w:r>
      <w:r w:rsidRPr="00746563">
        <w:rPr>
          <w:rFonts w:ascii="Times New Roman" w:hAnsi="Times New Roman" w:cs="Times New Roman"/>
          <w:sz w:val="26"/>
          <w:szCs w:val="26"/>
          <w:lang w:val="el-GR"/>
        </w:rPr>
        <w:t>»</w:t>
      </w:r>
      <w:r w:rsidR="003B53A5" w:rsidRPr="00746563">
        <w:rPr>
          <w:rFonts w:ascii="Times New Roman" w:hAnsi="Times New Roman" w:cs="Times New Roman"/>
          <w:sz w:val="26"/>
          <w:szCs w:val="26"/>
        </w:rPr>
        <w:t xml:space="preserve"> του φυσικού περιβάλλοντος.</w:t>
      </w:r>
    </w:p>
    <w:p w14:paraId="00000004" w14:textId="6D0DFA4D" w:rsidR="007E2C83" w:rsidRPr="00746563" w:rsidRDefault="00746563" w:rsidP="00746563">
      <w:pPr>
        <w:spacing w:line="360" w:lineRule="auto"/>
        <w:ind w:firstLine="720"/>
        <w:jc w:val="both"/>
        <w:rPr>
          <w:rFonts w:ascii="Times New Roman" w:hAnsi="Times New Roman" w:cs="Times New Roman"/>
          <w:sz w:val="26"/>
          <w:szCs w:val="26"/>
        </w:rPr>
      </w:pPr>
      <w:r w:rsidRPr="00746563">
        <w:rPr>
          <w:rFonts w:ascii="Times New Roman" w:hAnsi="Times New Roman" w:cs="Times New Roman"/>
          <w:sz w:val="26"/>
          <w:szCs w:val="26"/>
        </w:rPr>
        <w:t xml:space="preserve">Ο Σύλλογος </w:t>
      </w:r>
      <w:r w:rsidRPr="00746563">
        <w:rPr>
          <w:rFonts w:ascii="Times New Roman" w:hAnsi="Times New Roman" w:cs="Times New Roman"/>
          <w:sz w:val="26"/>
          <w:szCs w:val="26"/>
          <w:lang w:val="el-GR"/>
        </w:rPr>
        <w:t>Δ</w:t>
      </w:r>
      <w:r w:rsidR="003B53A5" w:rsidRPr="00746563">
        <w:rPr>
          <w:rFonts w:ascii="Times New Roman" w:hAnsi="Times New Roman" w:cs="Times New Roman"/>
          <w:sz w:val="26"/>
          <w:szCs w:val="26"/>
        </w:rPr>
        <w:t>ιδασκόντων</w:t>
      </w:r>
      <w:r w:rsidRPr="00746563">
        <w:rPr>
          <w:rFonts w:ascii="Times New Roman" w:hAnsi="Times New Roman" w:cs="Times New Roman"/>
          <w:sz w:val="26"/>
          <w:szCs w:val="26"/>
          <w:lang w:val="el-GR"/>
        </w:rPr>
        <w:t>/ουσών</w:t>
      </w:r>
      <w:r w:rsidR="003B53A5" w:rsidRPr="00746563">
        <w:rPr>
          <w:rFonts w:ascii="Times New Roman" w:hAnsi="Times New Roman" w:cs="Times New Roman"/>
          <w:sz w:val="26"/>
          <w:szCs w:val="26"/>
        </w:rPr>
        <w:t xml:space="preserve"> του Γυμνασίου Ελευθερούπολης, επιδεικνύοντας υψηλό αίσθη</w:t>
      </w:r>
      <w:r w:rsidR="003B53A5" w:rsidRPr="00746563">
        <w:rPr>
          <w:rFonts w:ascii="Times New Roman" w:hAnsi="Times New Roman" w:cs="Times New Roman"/>
          <w:sz w:val="26"/>
          <w:szCs w:val="26"/>
        </w:rPr>
        <w:t>μα ευθύνης για τη διαφύλαξη της ασφάλειας και της ακεραιότητας των μαθητικών υποκειμένων, σε συνεργασία με αρμόδιους φορείς, έχει καταρτίσει σχέδια για την αντιμετώπιση καταστάσεων εκτάκτου ανάγκης. Ειδικότερα, συνέταξε μνημόνια ενεργειών, τα οποία θα ακολ</w:t>
      </w:r>
      <w:r w:rsidR="003B53A5" w:rsidRPr="00746563">
        <w:rPr>
          <w:rFonts w:ascii="Times New Roman" w:hAnsi="Times New Roman" w:cs="Times New Roman"/>
          <w:sz w:val="26"/>
          <w:szCs w:val="26"/>
        </w:rPr>
        <w:t>ουθηθούν σε περιπτώσεις ακραίων φαινομένων. Τα σχέδια αυτά, τα οποία επανεξετάζονται και αναθεωρούνται σε τακτά χρονικά διαστήματα</w:t>
      </w:r>
      <w:r w:rsidRPr="00746563">
        <w:rPr>
          <w:rFonts w:ascii="Times New Roman" w:hAnsi="Times New Roman" w:cs="Times New Roman"/>
          <w:sz w:val="26"/>
          <w:szCs w:val="26"/>
          <w:lang w:val="el-GR"/>
        </w:rPr>
        <w:t>,</w:t>
      </w:r>
      <w:r w:rsidR="003B53A5" w:rsidRPr="00746563">
        <w:rPr>
          <w:rFonts w:ascii="Times New Roman" w:hAnsi="Times New Roman" w:cs="Times New Roman"/>
          <w:sz w:val="26"/>
          <w:szCs w:val="26"/>
        </w:rPr>
        <w:t xml:space="preserve"> περιλαμβάνουν τους τρόπους με τους οποίους θα ενεργήσει η σχολική κοινότητα, ώστε να διαφυλαχθεί η σωματική ακεραιότητα μαθητ</w:t>
      </w:r>
      <w:r w:rsidR="003B53A5" w:rsidRPr="00746563">
        <w:rPr>
          <w:rFonts w:ascii="Times New Roman" w:hAnsi="Times New Roman" w:cs="Times New Roman"/>
          <w:sz w:val="26"/>
          <w:szCs w:val="26"/>
        </w:rPr>
        <w:t xml:space="preserve">ών/τριών και εκπαιδευτικών. </w:t>
      </w:r>
    </w:p>
    <w:p w14:paraId="00000005" w14:textId="3D51FCDC" w:rsidR="007E2C83" w:rsidRPr="00746563" w:rsidRDefault="003B53A5" w:rsidP="00746563">
      <w:pPr>
        <w:spacing w:line="360" w:lineRule="auto"/>
        <w:ind w:firstLine="720"/>
        <w:jc w:val="both"/>
        <w:rPr>
          <w:rFonts w:ascii="Times New Roman" w:hAnsi="Times New Roman" w:cs="Times New Roman"/>
          <w:sz w:val="26"/>
          <w:szCs w:val="26"/>
        </w:rPr>
      </w:pPr>
      <w:r w:rsidRPr="00746563">
        <w:rPr>
          <w:rFonts w:ascii="Times New Roman" w:hAnsi="Times New Roman" w:cs="Times New Roman"/>
          <w:sz w:val="26"/>
          <w:szCs w:val="26"/>
        </w:rPr>
        <w:t>Τα μνημόνια</w:t>
      </w:r>
      <w:r w:rsidR="00746563" w:rsidRPr="00746563">
        <w:rPr>
          <w:rFonts w:ascii="Times New Roman" w:hAnsi="Times New Roman" w:cs="Times New Roman"/>
          <w:sz w:val="26"/>
          <w:szCs w:val="26"/>
          <w:lang w:val="el-GR"/>
        </w:rPr>
        <w:t xml:space="preserve"> ενεργειών</w:t>
      </w:r>
      <w:r w:rsidRPr="00746563">
        <w:rPr>
          <w:rFonts w:ascii="Times New Roman" w:hAnsi="Times New Roman" w:cs="Times New Roman"/>
          <w:sz w:val="26"/>
          <w:szCs w:val="26"/>
        </w:rPr>
        <w:t xml:space="preserve">, τα οποία έλαβαν την έγκριση αρμοδίων φορέων σε ζητήματα πολιτικής προστασίας, αποτελούν τη βάση ενεργοποίησης της σχολικής μονάδας, όποτε κι αν κριθεί επιβεβλημένο. Πρόκειται για τον </w:t>
      </w:r>
      <w:r w:rsidRPr="00746563">
        <w:rPr>
          <w:rFonts w:ascii="Times New Roman" w:hAnsi="Times New Roman" w:cs="Times New Roman"/>
          <w:b/>
          <w:i/>
          <w:sz w:val="26"/>
          <w:szCs w:val="26"/>
        </w:rPr>
        <w:t>Κανονισμό Εσωτερικής Λειτουργία</w:t>
      </w:r>
      <w:r w:rsidRPr="00746563">
        <w:rPr>
          <w:rFonts w:ascii="Times New Roman" w:hAnsi="Times New Roman" w:cs="Times New Roman"/>
          <w:b/>
          <w:i/>
          <w:sz w:val="26"/>
          <w:szCs w:val="26"/>
        </w:rPr>
        <w:t>ς από πλευράς Πολιτικής Άμυνας</w:t>
      </w:r>
      <w:r w:rsidRPr="00746563">
        <w:rPr>
          <w:rFonts w:ascii="Times New Roman" w:hAnsi="Times New Roman" w:cs="Times New Roman"/>
          <w:sz w:val="26"/>
          <w:szCs w:val="26"/>
        </w:rPr>
        <w:t xml:space="preserve"> και το </w:t>
      </w:r>
      <w:r w:rsidRPr="00746563">
        <w:rPr>
          <w:rFonts w:ascii="Times New Roman" w:hAnsi="Times New Roman" w:cs="Times New Roman"/>
          <w:b/>
          <w:i/>
          <w:sz w:val="26"/>
          <w:szCs w:val="26"/>
        </w:rPr>
        <w:t>Μνημόνιο Ενεργειών σε Έκτακτες Ανάγκες</w:t>
      </w:r>
      <w:r w:rsidR="00746563" w:rsidRPr="00746563">
        <w:rPr>
          <w:rFonts w:ascii="Times New Roman" w:hAnsi="Times New Roman" w:cs="Times New Roman"/>
          <w:sz w:val="26"/>
          <w:szCs w:val="26"/>
        </w:rPr>
        <w:t xml:space="preserve">. Ο Σύλλογος των </w:t>
      </w:r>
      <w:r w:rsidR="00746563" w:rsidRPr="00746563">
        <w:rPr>
          <w:rFonts w:ascii="Times New Roman" w:hAnsi="Times New Roman" w:cs="Times New Roman"/>
          <w:sz w:val="26"/>
          <w:szCs w:val="26"/>
          <w:lang w:val="el-GR"/>
        </w:rPr>
        <w:t>Δ</w:t>
      </w:r>
      <w:r w:rsidRPr="00746563">
        <w:rPr>
          <w:rFonts w:ascii="Times New Roman" w:hAnsi="Times New Roman" w:cs="Times New Roman"/>
          <w:sz w:val="26"/>
          <w:szCs w:val="26"/>
        </w:rPr>
        <w:t>ιδασκόντων</w:t>
      </w:r>
      <w:r w:rsidR="00746563" w:rsidRPr="00746563">
        <w:rPr>
          <w:rFonts w:ascii="Times New Roman" w:hAnsi="Times New Roman" w:cs="Times New Roman"/>
          <w:sz w:val="26"/>
          <w:szCs w:val="26"/>
          <w:lang w:val="el-GR"/>
        </w:rPr>
        <w:t>/ουσών</w:t>
      </w:r>
      <w:r w:rsidRPr="00746563">
        <w:rPr>
          <w:rFonts w:ascii="Times New Roman" w:hAnsi="Times New Roman" w:cs="Times New Roman"/>
          <w:sz w:val="26"/>
          <w:szCs w:val="26"/>
        </w:rPr>
        <w:t xml:space="preserve"> ενημερώθηκε πλήρως για τα σχέδια υλοποίησης των ανωτέρω μνημονίων και για τους τρόπους με τους οποίους θα ενεργήσει, σε ομαδικό επίπεδο, σε περίπτωση ε</w:t>
      </w:r>
      <w:r w:rsidRPr="00746563">
        <w:rPr>
          <w:rFonts w:ascii="Times New Roman" w:hAnsi="Times New Roman" w:cs="Times New Roman"/>
          <w:sz w:val="26"/>
          <w:szCs w:val="26"/>
        </w:rPr>
        <w:t>κτάκτου ανάγκης. Προηγήθηκε της σύνταξης των μνημονίων ενεργειών ο χωρισμός σε ομάδες δράσης, η επιλογή συντονιστών</w:t>
      </w:r>
      <w:r w:rsidRPr="00746563">
        <w:rPr>
          <w:rFonts w:ascii="Times New Roman" w:hAnsi="Times New Roman" w:cs="Times New Roman"/>
          <w:sz w:val="26"/>
          <w:szCs w:val="26"/>
        </w:rPr>
        <w:t xml:space="preserve">, η ενημέρωσή ως προς τις αρμοδιότητές τους και οι </w:t>
      </w:r>
      <w:r w:rsidRPr="00746563">
        <w:rPr>
          <w:rFonts w:ascii="Times New Roman" w:hAnsi="Times New Roman" w:cs="Times New Roman"/>
          <w:sz w:val="26"/>
          <w:szCs w:val="26"/>
        </w:rPr>
        <w:lastRenderedPageBreak/>
        <w:t xml:space="preserve">πρακτικές που θα </w:t>
      </w:r>
      <w:r w:rsidR="00746563" w:rsidRPr="00746563">
        <w:rPr>
          <w:rFonts w:ascii="Times New Roman" w:hAnsi="Times New Roman" w:cs="Times New Roman"/>
          <w:sz w:val="26"/>
          <w:szCs w:val="26"/>
          <w:lang w:val="el-GR"/>
        </w:rPr>
        <w:t xml:space="preserve">επιστρατευτούν </w:t>
      </w:r>
      <w:r w:rsidRPr="00746563">
        <w:rPr>
          <w:rFonts w:ascii="Times New Roman" w:hAnsi="Times New Roman" w:cs="Times New Roman"/>
          <w:sz w:val="26"/>
          <w:szCs w:val="26"/>
        </w:rPr>
        <w:t>ώστε να επιτευχθεί η ολιστική αντιμετώπιση μιας κ</w:t>
      </w:r>
      <w:r w:rsidRPr="00746563">
        <w:rPr>
          <w:rFonts w:ascii="Times New Roman" w:hAnsi="Times New Roman" w:cs="Times New Roman"/>
          <w:sz w:val="26"/>
          <w:szCs w:val="26"/>
        </w:rPr>
        <w:t xml:space="preserve">ρισιακής κατάστασης. </w:t>
      </w:r>
    </w:p>
    <w:p w14:paraId="00000006" w14:textId="324A4493" w:rsidR="007E2C83" w:rsidRDefault="003B53A5" w:rsidP="00746563">
      <w:pPr>
        <w:spacing w:line="360" w:lineRule="auto"/>
        <w:ind w:firstLine="720"/>
        <w:jc w:val="both"/>
        <w:rPr>
          <w:rFonts w:ascii="Times New Roman" w:hAnsi="Times New Roman" w:cs="Times New Roman"/>
          <w:sz w:val="26"/>
          <w:szCs w:val="26"/>
          <w:lang w:val="el-GR"/>
        </w:rPr>
      </w:pPr>
      <w:r w:rsidRPr="00746563">
        <w:rPr>
          <w:rFonts w:ascii="Times New Roman" w:hAnsi="Times New Roman" w:cs="Times New Roman"/>
          <w:sz w:val="26"/>
          <w:szCs w:val="26"/>
        </w:rPr>
        <w:t xml:space="preserve">Να σημειωθεί πως ήδη έχουν δρομολογηθεί διαδικασίες από πλευράς της σχολικής μονάδας, ώστε να πραγματοποιηθούν προσομοιώσεις καταστάσεων εκτάκτου </w:t>
      </w:r>
      <w:r w:rsidR="00746563" w:rsidRPr="00746563">
        <w:rPr>
          <w:rFonts w:ascii="Times New Roman" w:hAnsi="Times New Roman" w:cs="Times New Roman"/>
          <w:sz w:val="26"/>
          <w:szCs w:val="26"/>
        </w:rPr>
        <w:t>ανάγκης, προκειμένου να ελεγχ</w:t>
      </w:r>
      <w:r w:rsidR="00746563" w:rsidRPr="00746563">
        <w:rPr>
          <w:rFonts w:ascii="Times New Roman" w:hAnsi="Times New Roman" w:cs="Times New Roman"/>
          <w:sz w:val="26"/>
          <w:szCs w:val="26"/>
          <w:lang w:val="el-GR"/>
        </w:rPr>
        <w:t>θεί</w:t>
      </w:r>
      <w:r w:rsidRPr="00746563">
        <w:rPr>
          <w:rFonts w:ascii="Times New Roman" w:hAnsi="Times New Roman" w:cs="Times New Roman"/>
          <w:sz w:val="26"/>
          <w:szCs w:val="26"/>
        </w:rPr>
        <w:t xml:space="preserve"> εμπράκτως η αποτελεσματικότητα των σχεδίων δράσης της σ</w:t>
      </w:r>
      <w:r w:rsidRPr="00746563">
        <w:rPr>
          <w:rFonts w:ascii="Times New Roman" w:hAnsi="Times New Roman" w:cs="Times New Roman"/>
          <w:sz w:val="26"/>
          <w:szCs w:val="26"/>
        </w:rPr>
        <w:t>χολικής μονάδας και να επέλθουν, αν καταστεί απαραίτητο, τροποποιήσεις και βελτιώσεις.</w:t>
      </w:r>
    </w:p>
    <w:p w14:paraId="500B054E" w14:textId="77777777" w:rsidR="00746563" w:rsidRPr="00746563" w:rsidRDefault="00746563" w:rsidP="00746563">
      <w:pPr>
        <w:spacing w:line="360" w:lineRule="auto"/>
        <w:ind w:firstLine="720"/>
        <w:jc w:val="both"/>
        <w:rPr>
          <w:rFonts w:ascii="Times New Roman" w:hAnsi="Times New Roman" w:cs="Times New Roman"/>
          <w:sz w:val="26"/>
          <w:szCs w:val="26"/>
          <w:lang w:val="el-GR"/>
        </w:rPr>
      </w:pPr>
      <w:bookmarkStart w:id="0" w:name="_GoBack"/>
      <w:bookmarkEnd w:id="0"/>
    </w:p>
    <w:p w14:paraId="66358C19" w14:textId="24167F16" w:rsidR="00746563" w:rsidRPr="00746563" w:rsidRDefault="00746563" w:rsidP="00746563">
      <w:pPr>
        <w:spacing w:line="360" w:lineRule="auto"/>
        <w:ind w:firstLine="720"/>
        <w:jc w:val="center"/>
        <w:rPr>
          <w:rFonts w:ascii="Times New Roman" w:hAnsi="Times New Roman" w:cs="Times New Roman"/>
          <w:sz w:val="24"/>
          <w:szCs w:val="24"/>
          <w:lang w:val="el-GR"/>
        </w:rPr>
      </w:pPr>
      <w:r>
        <w:rPr>
          <w:rFonts w:ascii="Times New Roman" w:hAnsi="Times New Roman" w:cs="Times New Roman"/>
          <w:noProof/>
          <w:sz w:val="24"/>
          <w:szCs w:val="24"/>
          <w:lang w:val="el-GR"/>
        </w:rPr>
        <w:drawing>
          <wp:inline distT="0" distB="0" distL="0" distR="0" wp14:anchorId="03F8C4D2" wp14:editId="03B12897">
            <wp:extent cx="3514725" cy="2543175"/>
            <wp:effectExtent l="0" t="0" r="9525" b="9525"/>
            <wp:docPr id="1" name="Picture 1" descr="C:\Users\Πρόδρομος\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Πρόδρομος\Desktop\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4725" cy="2543175"/>
                    </a:xfrm>
                    <a:prstGeom prst="rect">
                      <a:avLst/>
                    </a:prstGeom>
                    <a:noFill/>
                    <a:ln>
                      <a:noFill/>
                    </a:ln>
                  </pic:spPr>
                </pic:pic>
              </a:graphicData>
            </a:graphic>
          </wp:inline>
        </w:drawing>
      </w:r>
    </w:p>
    <w:sectPr w:rsidR="00746563" w:rsidRPr="0074656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E2C83"/>
    <w:rsid w:val="003B53A5"/>
    <w:rsid w:val="00746563"/>
    <w:rsid w:val="007E2C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465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5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465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Πρόδρομος</dc:creator>
  <cp:lastModifiedBy>Πρόδρομος</cp:lastModifiedBy>
  <cp:revision>2</cp:revision>
  <dcterms:created xsi:type="dcterms:W3CDTF">2022-03-20T17:03:00Z</dcterms:created>
  <dcterms:modified xsi:type="dcterms:W3CDTF">2022-03-20T17:03:00Z</dcterms:modified>
</cp:coreProperties>
</file>